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4C4" w14:textId="06A7F8EA" w:rsidR="00BC3FC7" w:rsidRPr="00BC3FC7" w:rsidRDefault="00BC3FC7" w:rsidP="00BC3FC7">
      <w:pPr>
        <w:jc w:val="center"/>
        <w:rPr>
          <w:highlight w:val="yellow"/>
        </w:rPr>
      </w:pPr>
      <w:r w:rsidRPr="00BC3FC7">
        <w:rPr>
          <w:highlight w:val="yellow"/>
        </w:rPr>
        <w:t xml:space="preserve">Klasa </w:t>
      </w:r>
      <w:r w:rsidR="00B77F50">
        <w:rPr>
          <w:highlight w:val="yellow"/>
        </w:rPr>
        <w:t>4</w:t>
      </w:r>
      <w:r w:rsidRPr="00BC3FC7">
        <w:rPr>
          <w:highlight w:val="yellow"/>
        </w:rPr>
        <w:t xml:space="preserve"> </w:t>
      </w:r>
      <w:r w:rsidR="00F615C7">
        <w:rPr>
          <w:highlight w:val="yellow"/>
        </w:rPr>
        <w:t>T</w:t>
      </w:r>
      <w:r w:rsidR="00B77F50">
        <w:rPr>
          <w:highlight w:val="yellow"/>
        </w:rPr>
        <w:t>I</w:t>
      </w:r>
    </w:p>
    <w:p w14:paraId="69765F38" w14:textId="77777777" w:rsidR="00BC3FC7" w:rsidRDefault="00BC3FC7" w:rsidP="00BC3FC7">
      <w:pPr>
        <w:jc w:val="center"/>
      </w:pPr>
      <w:r w:rsidRPr="00BC3FC7">
        <w:rPr>
          <w:highlight w:val="yellow"/>
        </w:rPr>
        <w:t>Wymagania wraz z przykładowymi zadaniami na ocenę dopuszczającą</w:t>
      </w:r>
    </w:p>
    <w:tbl>
      <w:tblPr>
        <w:tblStyle w:val="Tabela-Siatka"/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7371"/>
      </w:tblGrid>
      <w:tr w:rsidR="00B77F50" w14:paraId="2EEA3907" w14:textId="77777777" w:rsidTr="00DA543A">
        <w:tc>
          <w:tcPr>
            <w:tcW w:w="11086" w:type="dxa"/>
            <w:gridSpan w:val="3"/>
          </w:tcPr>
          <w:p w14:paraId="7D2FD423" w14:textId="5F9C1945" w:rsidR="00B77F50" w:rsidRDefault="00B77F50" w:rsidP="00B77F50">
            <w:pPr>
              <w:jc w:val="center"/>
            </w:pPr>
            <w:r>
              <w:rPr>
                <w:b/>
              </w:rPr>
              <w:t>FUNKCJA WYKŁADNICZA</w:t>
            </w:r>
            <w:r>
              <w:rPr>
                <w:b/>
              </w:rPr>
              <w:t xml:space="preserve"> I LOGARYTMICZNA</w:t>
            </w:r>
          </w:p>
        </w:tc>
      </w:tr>
      <w:tr w:rsidR="00B77F50" w14:paraId="060E5335" w14:textId="77777777" w:rsidTr="00DA543A">
        <w:tc>
          <w:tcPr>
            <w:tcW w:w="3715" w:type="dxa"/>
            <w:gridSpan w:val="2"/>
          </w:tcPr>
          <w:p w14:paraId="6ACC4978" w14:textId="77777777" w:rsidR="00B77F50" w:rsidRPr="00D42C37" w:rsidRDefault="00B77F50" w:rsidP="00B77F50">
            <w:pPr>
              <w:ind w:left="180" w:right="-106"/>
            </w:pPr>
            <w:r w:rsidRPr="00D42C37">
              <w:t>Uczeń</w:t>
            </w:r>
            <w:r>
              <w:rPr>
                <w:sz w:val="20"/>
                <w:szCs w:val="20"/>
              </w:rPr>
              <w:t xml:space="preserve"> </w:t>
            </w:r>
            <w:r w:rsidRPr="004838C4">
              <w:t>na ocenę dopuszczającą:</w:t>
            </w:r>
          </w:p>
          <w:p w14:paraId="3A2B6C6B" w14:textId="77777777" w:rsidR="00B77F50" w:rsidRPr="00D42C37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oblicza potęgi o wykładniku N, C, W – proste przykłady;</w:t>
            </w:r>
          </w:p>
          <w:p w14:paraId="2EEB0709" w14:textId="77777777" w:rsidR="00B77F50" w:rsidRPr="00D42C37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podaje i stosuje wzory na działań na potęgach – nieskomplikowane przykłady;</w:t>
            </w:r>
          </w:p>
          <w:p w14:paraId="0979A6A9" w14:textId="77777777" w:rsidR="00B77F50" w:rsidRPr="00D42C37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 xml:space="preserve">sporządza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, a&gt;0</m:t>
              </m:r>
            </m:oMath>
            <w:r w:rsidRPr="00D42C37">
              <w:rPr>
                <w:sz w:val="22"/>
                <w:szCs w:val="22"/>
              </w:rPr>
              <w:t xml:space="preserve"> i podaje jej podstawowe własności (ZbW, D,  znak, monotoniczność);</w:t>
            </w:r>
          </w:p>
          <w:p w14:paraId="1AFB5253" w14:textId="0043F449" w:rsidR="00B77F50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rozwiązuje proste zadania związane z funkcja wykładniczą;</w:t>
            </w:r>
          </w:p>
          <w:p w14:paraId="640F8752" w14:textId="77777777" w:rsidR="00B77F50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0"/>
                <w:szCs w:val="20"/>
              </w:rPr>
            </w:pPr>
            <w:r w:rsidRPr="00A0479E">
              <w:rPr>
                <w:sz w:val="20"/>
                <w:szCs w:val="20"/>
              </w:rPr>
              <w:t>podaje definicję logarytmu i stosuje ją do wyznaczania wartości logarytmu/liczby logarytmowanej/podstawy logarytmu – proste przykłady;</w:t>
            </w:r>
          </w:p>
          <w:p w14:paraId="42C74781" w14:textId="77777777" w:rsidR="00B77F50" w:rsidRPr="00A0479E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dziedzinę wyrażenia logarytmicznego;</w:t>
            </w:r>
          </w:p>
          <w:p w14:paraId="49FF53AF" w14:textId="441559FC" w:rsidR="00B77F50" w:rsidRPr="00B77F50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 w:rsidRPr="00A0479E">
              <w:rPr>
                <w:sz w:val="20"/>
                <w:szCs w:val="20"/>
              </w:rPr>
              <w:t>podaje i stosuje wzory na sumę, różnicę logarytmów o tej samej podstawie oraz logarytm potęgi – proste przykłady;</w:t>
            </w:r>
          </w:p>
          <w:p w14:paraId="0229F024" w14:textId="5C26C31F" w:rsidR="00B77F50" w:rsidRPr="00B77F50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sporządza wykres funkcji logarytmicznej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func>
            </m:oMath>
            <w:r>
              <w:rPr>
                <w:sz w:val="20"/>
                <w:szCs w:val="20"/>
              </w:rPr>
              <w:t>, x&gt;0</w:t>
            </w:r>
          </w:p>
          <w:p w14:paraId="56186B4E" w14:textId="05F9FE26" w:rsidR="00B77F50" w:rsidRDefault="00B77F50" w:rsidP="00B77F50">
            <w:pPr>
              <w:pStyle w:val="Akapitzlist"/>
              <w:numPr>
                <w:ilvl w:val="0"/>
                <w:numId w:val="12"/>
              </w:numPr>
              <w:ind w:left="176" w:right="-106" w:hanging="17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rozwiązuje proste równania logarytmiczne.</w:t>
            </w:r>
          </w:p>
          <w:p w14:paraId="36920515" w14:textId="77777777" w:rsidR="00B77F50" w:rsidRDefault="00B77F50" w:rsidP="00B77F50">
            <w:pPr>
              <w:ind w:right="-106"/>
            </w:pPr>
          </w:p>
          <w:p w14:paraId="70DCAFB6" w14:textId="1AD9C2AF" w:rsidR="00B77F50" w:rsidRDefault="00B77F50" w:rsidP="00B77F50">
            <w:pPr>
              <w:pStyle w:val="Akapitzlist"/>
              <w:ind w:left="318"/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Przykładowe zadania obok.</w:t>
            </w:r>
          </w:p>
        </w:tc>
        <w:tc>
          <w:tcPr>
            <w:tcW w:w="7371" w:type="dxa"/>
          </w:tcPr>
          <w:p w14:paraId="4EEB89B9" w14:textId="77777777" w:rsidR="00B77F50" w:rsidRPr="00D42C37" w:rsidRDefault="00B77F50" w:rsidP="00B77F50">
            <w:pPr>
              <w:pStyle w:val="Akapitzlist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Oblicz:</w:t>
            </w:r>
          </w:p>
          <w:p w14:paraId="3D0F550D" w14:textId="70B72C61" w:rsidR="00B77F50" w:rsidRPr="00D42C37" w:rsidRDefault="00E14D9D" w:rsidP="00E14D9D">
            <w:pPr>
              <w:pStyle w:val="Akapitzlist"/>
              <w:ind w:right="-108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a)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 b)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c)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 d)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 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 f)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14:paraId="103E9B35" w14:textId="77777777" w:rsidR="00B77F50" w:rsidRPr="00D42C37" w:rsidRDefault="00B77F50" w:rsidP="00B77F50">
            <w:pPr>
              <w:pStyle w:val="Akapitzlist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 xml:space="preserve">Doprowadź do najprostszej postaci: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∙a</m:t>
                  </m:r>
                </m:den>
              </m:f>
            </m:oMath>
            <w:r w:rsidRPr="00D42C37">
              <w:rPr>
                <w:sz w:val="22"/>
                <w:szCs w:val="22"/>
              </w:rPr>
              <w:t>.</w:t>
            </w:r>
          </w:p>
          <w:p w14:paraId="4CD4FEAB" w14:textId="77777777" w:rsidR="00B77F50" w:rsidRPr="00D42C37" w:rsidRDefault="00B77F50" w:rsidP="00B77F50">
            <w:pPr>
              <w:pStyle w:val="Akapitzlist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Naszkicuj wykres funkcji:</w:t>
            </w:r>
          </w:p>
          <w:p w14:paraId="223ACBBA" w14:textId="2E20B47D" w:rsidR="00B77F50" w:rsidRPr="00D42C37" w:rsidRDefault="00E14D9D" w:rsidP="00E14D9D">
            <w:pPr>
              <w:pStyle w:val="Akapitzlist"/>
              <w:ind w:right="-108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a) </m:t>
              </m:r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  <w:r w:rsidR="00B77F50" w:rsidRPr="00D42C37">
              <w:rPr>
                <w:sz w:val="22"/>
                <w:szCs w:val="22"/>
              </w:rPr>
              <w:t xml:space="preserve">         b)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</w:p>
          <w:p w14:paraId="44A65DBC" w14:textId="77777777" w:rsidR="00B77F50" w:rsidRPr="00D42C37" w:rsidRDefault="00B77F50" w:rsidP="00B77F50">
            <w:pPr>
              <w:pStyle w:val="Akapitzlist"/>
              <w:ind w:left="318"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>omów jej podstawowe własności (</w:t>
            </w:r>
            <w:proofErr w:type="spellStart"/>
            <w:r w:rsidRPr="00D42C37">
              <w:rPr>
                <w:sz w:val="22"/>
                <w:szCs w:val="22"/>
              </w:rPr>
              <w:t>ZbW</w:t>
            </w:r>
            <w:proofErr w:type="spellEnd"/>
            <w:r w:rsidRPr="00D42C37">
              <w:rPr>
                <w:sz w:val="22"/>
                <w:szCs w:val="22"/>
              </w:rPr>
              <w:t>, D, znak, monotoniczność)</w:t>
            </w:r>
          </w:p>
          <w:p w14:paraId="3D66D3DB" w14:textId="77777777" w:rsidR="00B77F50" w:rsidRPr="00D42C37" w:rsidRDefault="00B77F50" w:rsidP="00B77F50">
            <w:pPr>
              <w:pStyle w:val="Akapitzlist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 xml:space="preserve">Dana jest funkcja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  <w:r w:rsidRPr="00D42C37">
              <w:rPr>
                <w:sz w:val="22"/>
                <w:szCs w:val="22"/>
              </w:rPr>
              <w:t xml:space="preserve">. Wyznacz: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, 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  <w:p w14:paraId="2CDA5B3E" w14:textId="77777777" w:rsidR="00B77F50" w:rsidRPr="00D42C37" w:rsidRDefault="00B77F50" w:rsidP="00B77F50">
            <w:pPr>
              <w:pStyle w:val="Akapitzlist"/>
              <w:numPr>
                <w:ilvl w:val="0"/>
                <w:numId w:val="13"/>
              </w:numPr>
              <w:ind w:right="-108"/>
              <w:rPr>
                <w:sz w:val="22"/>
                <w:szCs w:val="22"/>
              </w:rPr>
            </w:pPr>
            <w:r w:rsidRPr="00D42C37">
              <w:rPr>
                <w:sz w:val="22"/>
                <w:szCs w:val="22"/>
              </w:rPr>
              <w:t xml:space="preserve">Wyznacz wzór funkcji wykładniczej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</m:oMath>
            <w:r w:rsidRPr="00D42C37">
              <w:rPr>
                <w:sz w:val="22"/>
                <w:szCs w:val="22"/>
              </w:rPr>
              <w:t xml:space="preserve"> wiedząc, że wykres tej funkcji przechodzi przez punkt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3;9</m:t>
                  </m:r>
                </m:e>
              </m:d>
            </m:oMath>
            <w:r w:rsidRPr="00D42C37">
              <w:rPr>
                <w:sz w:val="22"/>
                <w:szCs w:val="22"/>
              </w:rPr>
              <w:t>.</w:t>
            </w:r>
          </w:p>
          <w:p w14:paraId="31FAD5ED" w14:textId="77777777" w:rsidR="00B77F50" w:rsidRPr="00A0479E" w:rsidRDefault="00B77F50" w:rsidP="00B77F5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479E">
              <w:rPr>
                <w:sz w:val="22"/>
                <w:szCs w:val="22"/>
              </w:rPr>
              <w:t xml:space="preserve">Wyznacz: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oMath>
            <w:r w:rsidRPr="00A0479E">
              <w:rPr>
                <w:sz w:val="22"/>
                <w:szCs w:val="22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oMath>
            <w:r w:rsidRPr="00A0479E">
              <w:rPr>
                <w:sz w:val="22"/>
                <w:szCs w:val="22"/>
              </w:rPr>
              <w:t xml:space="preserve">,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Pr="00A0479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 w:rsidRPr="00A0479E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81</m:t>
                  </m:r>
                </m:den>
              </m:f>
            </m:oMath>
            <w:r w:rsidRPr="00A0479E">
              <w:rPr>
                <w:sz w:val="22"/>
                <w:szCs w:val="22"/>
              </w:rPr>
              <w:t xml:space="preserve">,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25</m:t>
              </m:r>
            </m:oMath>
            <w:r w:rsidRPr="00A047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l</w:t>
            </w:r>
            <w:r w:rsidRPr="00A0479E">
              <w:rPr>
                <w:sz w:val="22"/>
                <w:szCs w:val="22"/>
              </w:rPr>
              <w:t>og100000.</w:t>
            </w:r>
          </w:p>
          <w:p w14:paraId="7EEDBBF0" w14:textId="77777777" w:rsidR="00B77F50" w:rsidRPr="00A0479E" w:rsidRDefault="00B77F50" w:rsidP="00B77F5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479E">
              <w:rPr>
                <w:sz w:val="22"/>
                <w:szCs w:val="22"/>
              </w:rPr>
              <w:t xml:space="preserve">Oblicz x, gdy: </w:t>
            </w:r>
            <w:r>
              <w:rPr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logx </m:t>
              </m:r>
            </m:oMath>
            <w:r w:rsidRPr="00A0479E">
              <w:rPr>
                <w:sz w:val="22"/>
                <w:szCs w:val="22"/>
              </w:rPr>
              <w:t xml:space="preserve">= 2       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x=-2</m:t>
              </m:r>
            </m:oMath>
            <w:r w:rsidRPr="00A0479E">
              <w:rPr>
                <w:sz w:val="22"/>
                <w:szCs w:val="22"/>
              </w:rPr>
              <w:t xml:space="preserve">       c)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</m:oMath>
            <w:r w:rsidRPr="00A0479E">
              <w:rPr>
                <w:sz w:val="22"/>
                <w:szCs w:val="22"/>
              </w:rPr>
              <w:t xml:space="preserve">9 = 2 </w:t>
            </w:r>
          </w:p>
          <w:p w14:paraId="014FD409" w14:textId="77777777" w:rsidR="00B77F50" w:rsidRPr="00A0479E" w:rsidRDefault="00B77F50" w:rsidP="00B77F5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479E">
              <w:rPr>
                <w:sz w:val="22"/>
                <w:szCs w:val="22"/>
              </w:rPr>
              <w:t>Wyznacz dziedzinę wyrażenia:</w:t>
            </w:r>
            <w:r>
              <w:rPr>
                <w:sz w:val="22"/>
                <w:szCs w:val="22"/>
              </w:rPr>
              <w:t xml:space="preserve"> a)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5-x</m:t>
                  </m:r>
                </m:e>
              </m:d>
            </m:oMath>
            <w:r w:rsidRPr="00A0479E">
              <w:rPr>
                <w:sz w:val="22"/>
                <w:szCs w:val="22"/>
              </w:rPr>
              <w:t xml:space="preserve">      b)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x+3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13</m:t>
              </m:r>
            </m:oMath>
          </w:p>
          <w:p w14:paraId="6E861BD5" w14:textId="77777777" w:rsidR="00B77F50" w:rsidRDefault="00B77F50" w:rsidP="00B77F50">
            <w:pPr>
              <w:pStyle w:val="Akapitzlis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0479E">
              <w:rPr>
                <w:sz w:val="22"/>
                <w:szCs w:val="22"/>
              </w:rPr>
              <w:t>Oblicz:</w:t>
            </w:r>
            <w:r>
              <w:rPr>
                <w:sz w:val="22"/>
                <w:szCs w:val="22"/>
              </w:rPr>
              <w:t xml:space="preserve"> </w:t>
            </w:r>
          </w:p>
          <w:p w14:paraId="7383BEC7" w14:textId="77777777" w:rsidR="00B77F50" w:rsidRDefault="00B77F50" w:rsidP="00B77F50">
            <w:pPr>
              <w:ind w:right="33"/>
            </w:pPr>
            <w:r w:rsidRPr="00A0479E">
              <w:t xml:space="preserve">a)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1000-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A0479E">
              <w:t xml:space="preserve">8       b) log4 + log25   c)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400-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5</m:t>
              </m:r>
            </m:oMath>
            <w:r>
              <w:t xml:space="preserve">       </w:t>
            </w:r>
          </w:p>
          <w:p w14:paraId="4393C096" w14:textId="4057F137" w:rsidR="00E14D9D" w:rsidRDefault="00B77F50" w:rsidP="00E14D9D">
            <w:pPr>
              <w:spacing w:after="160" w:line="360" w:lineRule="auto"/>
              <w:rPr>
                <w:rFonts w:eastAsiaTheme="minorEastAsia"/>
              </w:rPr>
            </w:pPr>
            <w:r>
              <w:t>1</w:t>
            </w:r>
            <w:r w:rsidR="00E14D9D">
              <w:t>0</w:t>
            </w:r>
            <w:r>
              <w:t xml:space="preserve">) Rozwiąż równania: </w:t>
            </w:r>
            <w:r w:rsidR="00E14D9D"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x-2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7x-13</m:t>
                  </m:r>
                </m:sup>
              </m:sSup>
            </m:oMath>
            <w:r w:rsidR="00E14D9D">
              <w:rPr>
                <w:rFonts w:eastAsiaTheme="minorEastAsia"/>
              </w:rPr>
              <w:t xml:space="preserve">    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x=2</m:t>
              </m:r>
            </m:oMath>
            <w:r w:rsidR="00E14D9D" w:rsidRPr="00A0479E">
              <w:t xml:space="preserve">       </w:t>
            </w:r>
          </w:p>
          <w:p w14:paraId="171A9FAB" w14:textId="2B1BDCA8" w:rsidR="00E14D9D" w:rsidRDefault="00E14D9D" w:rsidP="00E14D9D">
            <w:r w:rsidRPr="00E14D9D">
              <w:rPr>
                <w:rFonts w:eastAsiaTheme="minorEastAsia"/>
              </w:rPr>
              <w:t xml:space="preserve">11) </w:t>
            </w:r>
            <w:r w:rsidRPr="00E14D9D">
              <w:t xml:space="preserve">Narysuj wykres funkcji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E14D9D">
              <w:t xml:space="preserve"> i omów jej podstawowe własności (dziedzina, zbiór wartości, miejsca zerowe, monotoniczność).</w:t>
            </w:r>
          </w:p>
          <w:p w14:paraId="66ECF5CA" w14:textId="723392E2" w:rsidR="000D3B07" w:rsidRPr="00E14D9D" w:rsidRDefault="000D3B07" w:rsidP="00E14D9D">
            <w:r>
              <w:t xml:space="preserve">12) </w:t>
            </w:r>
            <w:r w:rsidRPr="000D3B07">
              <w:t>Wykaż, że liczba 4²⁰²¹ + 3·4²⁰²⁰ - 7·4²⁰¹⁹  jest wielokrotnością liczby  14</w:t>
            </w:r>
          </w:p>
          <w:p w14:paraId="4637AA1E" w14:textId="736C3098" w:rsidR="00E14D9D" w:rsidRPr="00E54133" w:rsidRDefault="00E14D9D" w:rsidP="00E14D9D">
            <w:pPr>
              <w:spacing w:after="160" w:line="360" w:lineRule="auto"/>
            </w:pPr>
          </w:p>
          <w:p w14:paraId="72962B76" w14:textId="1A38643F" w:rsidR="00E14D9D" w:rsidRPr="00FF205D" w:rsidRDefault="00E14D9D" w:rsidP="00B77F50">
            <w:pPr>
              <w:ind w:right="33"/>
              <w:rPr>
                <w:sz w:val="20"/>
                <w:szCs w:val="20"/>
              </w:rPr>
            </w:pPr>
          </w:p>
        </w:tc>
      </w:tr>
      <w:tr w:rsidR="00E14D9D" w14:paraId="09542D8A" w14:textId="77777777" w:rsidTr="00DA543A">
        <w:tc>
          <w:tcPr>
            <w:tcW w:w="11086" w:type="dxa"/>
            <w:gridSpan w:val="3"/>
          </w:tcPr>
          <w:p w14:paraId="6565B16A" w14:textId="4A592DF9" w:rsidR="00E14D9D" w:rsidRDefault="00E14D9D" w:rsidP="00E14D9D">
            <w:pPr>
              <w:jc w:val="center"/>
            </w:pPr>
            <w:r>
              <w:rPr>
                <w:b/>
              </w:rPr>
              <w:t>GEOMETRIA ANALITYCZNA</w:t>
            </w:r>
          </w:p>
        </w:tc>
      </w:tr>
      <w:tr w:rsidR="00E14D9D" w14:paraId="650EF770" w14:textId="77777777" w:rsidTr="00DA543A">
        <w:tc>
          <w:tcPr>
            <w:tcW w:w="3686" w:type="dxa"/>
          </w:tcPr>
          <w:p w14:paraId="37A84DD5" w14:textId="77777777" w:rsidR="00E14D9D" w:rsidRDefault="00E14D9D" w:rsidP="00E14D9D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na ocenę dopuszczającą:</w:t>
            </w:r>
          </w:p>
          <w:p w14:paraId="4EBEC8DB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długość odcinka mając współrzędne jego końców;</w:t>
            </w:r>
          </w:p>
          <w:p w14:paraId="082C69A8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pole i obwód figury zaznaczonej w układzie współrzędnych – proste przykłady;</w:t>
            </w:r>
          </w:p>
          <w:p w14:paraId="2ADDFB52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współrzędne środka odcinka;</w:t>
            </w:r>
          </w:p>
          <w:p w14:paraId="20FF2F7D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przekształca prostą zapisaną w postaci ogólnej na kierunkową i odwrotnie;</w:t>
            </w:r>
          </w:p>
          <w:p w14:paraId="78CD98D0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interpretuje znaczenie współczynników prostej zapisanej w postaci kierunkowej;</w:t>
            </w:r>
          </w:p>
          <w:p w14:paraId="026C4B91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rysuje prostą w układzie współrzędnych;</w:t>
            </w:r>
          </w:p>
          <w:p w14:paraId="0F9BB1A7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sprawdza, czy dany punkt należy da danej prostej;</w:t>
            </w:r>
          </w:p>
          <w:p w14:paraId="62FAFB15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współczynnik kierunkowy prostej przechodzącej przez dwa punkty;</w:t>
            </w:r>
          </w:p>
          <w:p w14:paraId="28301867" w14:textId="77777777" w:rsid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wyznacza współczynnik kierunkowy prostej równoległej oraz prostopadłej do danej prostej;</w:t>
            </w:r>
          </w:p>
          <w:p w14:paraId="389F251E" w14:textId="2ADAD528" w:rsidR="00E14D9D" w:rsidRPr="00E14D9D" w:rsidRDefault="00E14D9D" w:rsidP="00E14D9D">
            <w:pPr>
              <w:pStyle w:val="Akapitzlist"/>
              <w:numPr>
                <w:ilvl w:val="0"/>
                <w:numId w:val="2"/>
              </w:numPr>
              <w:ind w:left="176" w:right="34" w:hanging="218"/>
              <w:rPr>
                <w:sz w:val="18"/>
                <w:szCs w:val="18"/>
              </w:rPr>
            </w:pPr>
            <w:r w:rsidRPr="00E14D9D">
              <w:rPr>
                <w:sz w:val="18"/>
                <w:szCs w:val="18"/>
              </w:rPr>
              <w:t>wyznacza równanie prostej mając dany jeden ze współczynników i punkt należący do tej prostej;</w:t>
            </w:r>
          </w:p>
        </w:tc>
        <w:tc>
          <w:tcPr>
            <w:tcW w:w="7400" w:type="dxa"/>
            <w:gridSpan w:val="2"/>
          </w:tcPr>
          <w:p w14:paraId="47888C21" w14:textId="77777777" w:rsidR="00E14D9D" w:rsidRDefault="00E14D9D" w:rsidP="00E14D9D">
            <w:pPr>
              <w:pStyle w:val="Akapitzlist"/>
              <w:ind w:left="132" w:right="-108"/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Przykładowe zadania na ocenę dopuszczającą:</w:t>
            </w:r>
          </w:p>
          <w:p w14:paraId="5C74B05E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Oblicz długość odcinka AB, gdy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-1;4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oraz B=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3; -2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  <w:p w14:paraId="039EF2F3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Narysuj w układzie współrzędnych trójkąt ABC, a następnie wyznacz jego pole i obwód gdy: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3, -3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,   B=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-1;3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,  C=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-2;1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  <w:p w14:paraId="03DAFDDE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 współrzędne środka odcinka AB, gdy: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-3, 4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oraz B=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3;1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  <w:p w14:paraId="0349D9DC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Sprawdź, czy punkt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-2;1</m:t>
                  </m:r>
                </m:e>
              </m:d>
            </m:oMath>
            <w:r>
              <w:rPr>
                <w:sz w:val="22"/>
                <w:szCs w:val="22"/>
              </w:rPr>
              <w:t xml:space="preserve"> należy do prostej:</w:t>
            </w:r>
          </w:p>
          <w:p w14:paraId="433786D7" w14:textId="77777777" w:rsidR="00E14D9D" w:rsidRDefault="00E14D9D" w:rsidP="00E14D9D">
            <w:pPr>
              <w:pStyle w:val="Akapitzlist"/>
              <w:numPr>
                <w:ilvl w:val="0"/>
                <w:numId w:val="19"/>
              </w:numPr>
              <w:ind w:right="-108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3x-2y+5=0       b) y=2x+3      c) x=-2     d) y=2</m:t>
              </m:r>
            </m:oMath>
          </w:p>
          <w:p w14:paraId="443CCF9B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Narysuj prostą o podanym równaniu w układzie współrzędnych:</w:t>
            </w:r>
          </w:p>
          <w:p w14:paraId="6BF5548F" w14:textId="77777777" w:rsidR="00E14D9D" w:rsidRDefault="00E14D9D" w:rsidP="00E14D9D">
            <w:pPr>
              <w:pStyle w:val="Akapitzlist"/>
              <w:ind w:left="132" w:right="-108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a) x=3   b) y=-5   c) y=4x   d) 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x+3    e) 2x-5y+6=0 </m:t>
                </m:r>
              </m:oMath>
            </m:oMathPara>
          </w:p>
          <w:p w14:paraId="3DB9D754" w14:textId="77777777" w:rsidR="00E14D9D" w:rsidRDefault="00E14D9D" w:rsidP="00E14D9D">
            <w:pPr>
              <w:pStyle w:val="Akapitzlist"/>
              <w:ind w:left="132" w:right="-108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f) x+2y-5=0</m:t>
                </m:r>
              </m:oMath>
            </m:oMathPara>
          </w:p>
          <w:p w14:paraId="1D868237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 współczynnik kierunkowy prostej przechodzącej przez punkty: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-2, 4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oraz B=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3;1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  <w:p w14:paraId="4C3E4382" w14:textId="77777777" w:rsidR="00E14D9D" w:rsidRDefault="00E14D9D" w:rsidP="00E14D9D">
            <w:pPr>
              <w:pStyle w:val="Akapitzlist"/>
              <w:numPr>
                <w:ilvl w:val="0"/>
                <w:numId w:val="18"/>
              </w:numPr>
              <w:ind w:left="132" w:right="-108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Podaj współczynnik prostej 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równoległej do prostej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l:y=3x-2,</m:t>
              </m:r>
            </m:oMath>
            <w:r>
              <w:rPr>
                <w:sz w:val="22"/>
                <w:szCs w:val="22"/>
              </w:rPr>
              <w:t xml:space="preserve"> a następnie napisz równanie prostek k, wiedząc że przechodzi ona przez punkt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-3;2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  <w:p w14:paraId="79A90AC4" w14:textId="0BB0AFAA" w:rsidR="00E14D9D" w:rsidRPr="00DA543A" w:rsidRDefault="00E14D9D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Podaj współczynnik prostej 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prostopadłej do prostej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l:y=5x-2,</m:t>
              </m:r>
            </m:oMath>
            <w:r>
              <w:rPr>
                <w:sz w:val="22"/>
                <w:szCs w:val="22"/>
              </w:rPr>
              <w:t xml:space="preserve"> a następnie napisz równanie prostek k, wiedząc że przechodzi ona przez punkt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-5;2</m:t>
                  </m:r>
                </m:e>
              </m:d>
            </m:oMath>
            <w:r>
              <w:rPr>
                <w:sz w:val="22"/>
                <w:szCs w:val="22"/>
              </w:rPr>
              <w:t>.</w:t>
            </w:r>
          </w:p>
        </w:tc>
      </w:tr>
      <w:tr w:rsidR="00FF0F0D" w14:paraId="60391EE6" w14:textId="77777777" w:rsidTr="00D97EF0">
        <w:tc>
          <w:tcPr>
            <w:tcW w:w="11086" w:type="dxa"/>
            <w:gridSpan w:val="3"/>
          </w:tcPr>
          <w:p w14:paraId="215085A4" w14:textId="1ED5C5DA" w:rsidR="00FF0F0D" w:rsidRDefault="00FF0F0D" w:rsidP="00FF0F0D">
            <w:pPr>
              <w:pStyle w:val="Akapitzlist"/>
              <w:ind w:left="0" w:right="34"/>
              <w:rPr>
                <w:sz w:val="20"/>
                <w:szCs w:val="20"/>
              </w:rPr>
            </w:pPr>
            <w:r w:rsidRPr="004E694D">
              <w:rPr>
                <w:b/>
              </w:rPr>
              <w:t>PROSTE I PŁASZCZYZNY W PRZESTRZENI.   WIELOŚCIANY</w:t>
            </w:r>
            <w:r>
              <w:rPr>
                <w:b/>
              </w:rPr>
              <w:t>. BRYŁY OBROTOWE</w:t>
            </w:r>
          </w:p>
          <w:p w14:paraId="4193DAAE" w14:textId="2923B773" w:rsidR="00FF0F0D" w:rsidRPr="00EE1F8F" w:rsidRDefault="00FF0F0D" w:rsidP="00FF0F0D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</w:p>
        </w:tc>
      </w:tr>
      <w:tr w:rsidR="00B77F50" w14:paraId="2741E590" w14:textId="77777777" w:rsidTr="00DA543A">
        <w:tc>
          <w:tcPr>
            <w:tcW w:w="3686" w:type="dxa"/>
          </w:tcPr>
          <w:p w14:paraId="0F9B4110" w14:textId="77777777" w:rsidR="00FF0F0D" w:rsidRPr="00AD5C7D" w:rsidRDefault="00FF0F0D" w:rsidP="00FF0F0D">
            <w:pPr>
              <w:ind w:left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 xml:space="preserve"> na ocenę dopuszczającą:</w:t>
            </w:r>
          </w:p>
          <w:p w14:paraId="521BB6BD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podaje aksjomaty stereometrii;</w:t>
            </w:r>
          </w:p>
          <w:p w14:paraId="0C3E45C8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 xml:space="preserve">wskazuje na modelu proste: równoległe, przecinające, skośne; płaszczyzny: równoległe, przecinające się (w tym prostopadłe); krawędź płaszczyzn </w:t>
            </w:r>
            <w:r w:rsidRPr="00AD5C7D">
              <w:rPr>
                <w:sz w:val="20"/>
                <w:szCs w:val="20"/>
              </w:rPr>
              <w:lastRenderedPageBreak/>
              <w:t>przecinających się; prostą równoległą do płaszczyzny;</w:t>
            </w:r>
          </w:p>
          <w:p w14:paraId="4C07CA52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wskazuje (na modelu i rysunku) kąt nachylenia prostej do płaszczyzny, kąt dwuścienny – typowe przykłady;</w:t>
            </w:r>
          </w:p>
          <w:p w14:paraId="61E97C43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rozróżnia graniastosłupy/ostrosłupy - podaje ich klasyfikacje i podstawowe własności ( liczba wierzchołków, krawędzi, ścian, położenia wysokości, jaki wielokąt jest w podstawie, w ścianie bocznej)</w:t>
            </w:r>
          </w:p>
          <w:p w14:paraId="5550F353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sporządza dla danego graniastosłupa/ostrosłupa sporządzić siatkę i na podstawie siatki określa jaka to bryła;</w:t>
            </w:r>
          </w:p>
          <w:p w14:paraId="1D93A0F4" w14:textId="77777777" w:rsidR="00FF0F0D" w:rsidRPr="00AD5C7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zaznacza na rysunku przekątną i kąt nachylenia przekątnej do podstawy graniastosłupa(o ile istnieje);</w:t>
            </w:r>
          </w:p>
          <w:p w14:paraId="25DA10B5" w14:textId="77777777" w:rsidR="00FF0F0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AD5C7D">
              <w:rPr>
                <w:sz w:val="20"/>
                <w:szCs w:val="20"/>
              </w:rPr>
              <w:t>zaznacza na rysunku kąt nachylenia ściany bocznej do płaszczyzny podstawy oraz kąt nachylenia krawędzi bocznej do płaszczyzny podstawy, zaznacza wysokość ostrosłupa;</w:t>
            </w:r>
          </w:p>
          <w:p w14:paraId="76B66925" w14:textId="37FC34DD" w:rsidR="00B77F50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FF0F0D">
              <w:rPr>
                <w:sz w:val="20"/>
                <w:szCs w:val="20"/>
              </w:rPr>
              <w:t xml:space="preserve">podaje i stosuje wzory na pole powierzchni i objętość: sześcianu, prostopadłościanu, graniastosłupa, ostrosłupa (również w wykorzystaniem </w:t>
            </w:r>
            <w:proofErr w:type="spellStart"/>
            <w:r w:rsidRPr="00FF0F0D">
              <w:rPr>
                <w:sz w:val="20"/>
                <w:szCs w:val="20"/>
              </w:rPr>
              <w:t>tw</w:t>
            </w:r>
            <w:proofErr w:type="spellEnd"/>
            <w:r w:rsidRPr="00FF0F0D">
              <w:rPr>
                <w:sz w:val="20"/>
                <w:szCs w:val="20"/>
              </w:rPr>
              <w:t>. Pitagorasa, proporcji trygonometrycznych) – nieskomplikowane, typowe przykłady;</w:t>
            </w:r>
          </w:p>
          <w:p w14:paraId="6184C977" w14:textId="17A5F680" w:rsidR="00FF0F0D" w:rsidRPr="00FF0F0D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D5C7D">
              <w:rPr>
                <w:sz w:val="20"/>
                <w:szCs w:val="20"/>
              </w:rPr>
              <w:t xml:space="preserve">podaje i stosuje wzory na pole powierzchni i objętość: walca, stożka, kuli (również w wykorzystaniem 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AD5C7D">
              <w:rPr>
                <w:sz w:val="20"/>
                <w:szCs w:val="20"/>
              </w:rPr>
              <w:t>tw</w:t>
            </w:r>
            <w:proofErr w:type="spellEnd"/>
            <w:r w:rsidRPr="00AD5C7D">
              <w:rPr>
                <w:sz w:val="20"/>
                <w:szCs w:val="20"/>
              </w:rPr>
              <w:t>. Pitagorasa, proporcji trygonometrycznych) – nieskomplikowane, typowe przykłady;</w:t>
            </w:r>
          </w:p>
          <w:p w14:paraId="28ED74AB" w14:textId="3F4FE2A3" w:rsidR="00FF0F0D" w:rsidRDefault="00FF0F0D" w:rsidP="00FF0F0D">
            <w:pPr>
              <w:pStyle w:val="Akapitzlist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2"/>
          </w:tcPr>
          <w:p w14:paraId="41F17F63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lastRenderedPageBreak/>
              <w:t>Pewien graniastosłup ma 42 krawędzi. Ile ma on ścian i wierzchołów?</w:t>
            </w:r>
          </w:p>
          <w:p w14:paraId="68B0D9C5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>Przekątna sześcianu ma długość 15. Oblicz objętość i pole powierzchni tego sześcianu.</w:t>
            </w:r>
          </w:p>
          <w:p w14:paraId="639F4E7B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 xml:space="preserve">Długości krawędzi prostopadłościanu są do siebie w stosunku 2:3:4. Przekątna prostopadłościanu ma długość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116</m:t>
                  </m:r>
                </m:e>
              </m:rad>
            </m:oMath>
            <w:r w:rsidRPr="009876F2">
              <w:rPr>
                <w:sz w:val="22"/>
                <w:szCs w:val="22"/>
              </w:rPr>
              <w:t xml:space="preserve"> cm. Oblicz pole powierzchni bocznej tego prostopadłościanu.</w:t>
            </w:r>
          </w:p>
          <w:p w14:paraId="71929E72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lastRenderedPageBreak/>
              <w:t>Szyba okienna ma wymiary 2,3m; 2,65m, 8,5mm. Ile waży ta szyba, jeśli gęstość szkła jest 2,6g/cm</w:t>
            </w:r>
            <w:r w:rsidRPr="009876F2">
              <w:rPr>
                <w:sz w:val="22"/>
                <w:szCs w:val="22"/>
                <w:vertAlign w:val="superscript"/>
              </w:rPr>
              <w:t>3</w:t>
            </w:r>
            <w:r w:rsidRPr="009876F2">
              <w:rPr>
                <w:sz w:val="22"/>
                <w:szCs w:val="22"/>
              </w:rPr>
              <w:t>.</w:t>
            </w:r>
          </w:p>
          <w:p w14:paraId="20D56C7C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>Długość krawędzi podstawy graniastosłupa prawidłowego trójkątnego jest równa 3cm, a jego pole powierzchni bocznej 27cm</w:t>
            </w:r>
            <w:r w:rsidRPr="009876F2">
              <w:rPr>
                <w:sz w:val="22"/>
                <w:szCs w:val="22"/>
                <w:vertAlign w:val="superscript"/>
              </w:rPr>
              <w:t>2</w:t>
            </w:r>
            <w:r w:rsidRPr="009876F2">
              <w:rPr>
                <w:sz w:val="22"/>
                <w:szCs w:val="22"/>
              </w:rPr>
              <w:t>. Oblicz objętość tego graniastosłupa.</w:t>
            </w:r>
          </w:p>
          <w:p w14:paraId="36AF8845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>Oblicz objętość graniastosłupa prostego, którego podstawą jest romb o przekątnych długości 2cm i 4cm, a dłuższa przekątna graniastosłupa ma długość 10cm.</w:t>
            </w:r>
          </w:p>
          <w:p w14:paraId="070B93E4" w14:textId="77777777" w:rsidR="00FF0F0D" w:rsidRPr="009876F2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>Każda krawędź prawidłowego ostrosłupa czworokątnego ma długość 4 cm. Oblicz pole powierzchni bocznej i objętość ostrosłupa.</w:t>
            </w:r>
          </w:p>
          <w:p w14:paraId="4FFDBD12" w14:textId="77777777" w:rsidR="00FF0F0D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9876F2">
              <w:rPr>
                <w:sz w:val="22"/>
                <w:szCs w:val="22"/>
              </w:rPr>
              <w:t>Oblicz objętość i pole powierzchni czworościanu foremnego, którego krawędź ma długość 6 cm.</w:t>
            </w:r>
          </w:p>
          <w:p w14:paraId="65C3D798" w14:textId="77777777" w:rsidR="00FF0F0D" w:rsidRPr="00FF0F0D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FF0F0D">
              <w:rPr>
                <w:rFonts w:ascii="inherit" w:hAnsi="inherit"/>
              </w:rPr>
              <w:t>Prostokątny arkusz blach o wymiarach 40 cm i 60 cm można w dwojaki sposób zwinąć, otrzymując powierzchnię boczną walca. W którym przypadku walec będzie miał większą objętość?</w:t>
            </w:r>
          </w:p>
          <w:p w14:paraId="358B8837" w14:textId="77777777" w:rsidR="00FF0F0D" w:rsidRPr="00FF0F0D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FF0F0D">
              <w:rPr>
                <w:rFonts w:ascii="inherit" w:hAnsi="inherit"/>
              </w:rPr>
              <w:t>Oblicz objętość i pole powierzchni stożka, którego tworząca ma długość 6 cm, a promień podstawy równa się 4 cm.</w:t>
            </w:r>
          </w:p>
          <w:p w14:paraId="38A18396" w14:textId="6D2B9FB2" w:rsidR="00B77F50" w:rsidRPr="00FF0F0D" w:rsidRDefault="00FF0F0D" w:rsidP="00FF0F0D">
            <w:pPr>
              <w:pStyle w:val="Akapitzlist"/>
              <w:numPr>
                <w:ilvl w:val="0"/>
                <w:numId w:val="23"/>
              </w:numPr>
              <w:ind w:left="317"/>
              <w:rPr>
                <w:sz w:val="22"/>
                <w:szCs w:val="22"/>
              </w:rPr>
            </w:pPr>
            <w:r w:rsidRPr="00FF0F0D">
              <w:rPr>
                <w:rFonts w:ascii="inherit" w:hAnsi="inherit"/>
              </w:rPr>
              <w:t>Oblicz pole powierzchni kuli, której objętość jest równa 36π cm</w:t>
            </w:r>
            <w:r>
              <w:rPr>
                <w:rFonts w:cstheme="minorHAnsi"/>
              </w:rPr>
              <w:t>³</w:t>
            </w:r>
            <w:r w:rsidRPr="00FF0F0D">
              <w:rPr>
                <w:rFonts w:ascii="inherit" w:hAnsi="inherit"/>
              </w:rPr>
              <w:t>.</w:t>
            </w:r>
          </w:p>
        </w:tc>
      </w:tr>
    </w:tbl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945"/>
      </w:tblGrid>
      <w:tr w:rsidR="00FF0F0D" w:rsidRPr="00686E0B" w14:paraId="76A5F592" w14:textId="77777777" w:rsidTr="00FF0F0D">
        <w:tc>
          <w:tcPr>
            <w:tcW w:w="11057" w:type="dxa"/>
            <w:gridSpan w:val="2"/>
            <w:shd w:val="clear" w:color="auto" w:fill="auto"/>
          </w:tcPr>
          <w:p w14:paraId="3E3AF3C1" w14:textId="77777777" w:rsidR="00FF0F0D" w:rsidRPr="00686E0B" w:rsidRDefault="00FF0F0D" w:rsidP="007978EB">
            <w:pPr>
              <w:ind w:right="-1008"/>
              <w:jc w:val="center"/>
              <w:rPr>
                <w:b/>
              </w:rPr>
            </w:pPr>
            <w:r>
              <w:rPr>
                <w:b/>
              </w:rPr>
              <w:lastRenderedPageBreak/>
              <w:t>RACHUNEK PRAWDOPODOBIEŃSTWA</w:t>
            </w:r>
          </w:p>
        </w:tc>
      </w:tr>
      <w:tr w:rsidR="00FF0F0D" w:rsidRPr="008277A1" w14:paraId="68CC6816" w14:textId="77777777" w:rsidTr="00FF0F0D">
        <w:tc>
          <w:tcPr>
            <w:tcW w:w="4112" w:type="dxa"/>
            <w:shd w:val="clear" w:color="auto" w:fill="auto"/>
          </w:tcPr>
          <w:p w14:paraId="57CAE6A9" w14:textId="77777777" w:rsidR="00FF0F0D" w:rsidRPr="00182904" w:rsidRDefault="00FF0F0D" w:rsidP="007978EB">
            <w:pPr>
              <w:ind w:left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 xml:space="preserve"> na ocenę dopuszczającą:</w:t>
            </w:r>
          </w:p>
          <w:p w14:paraId="1DFFCEB8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posługuje się pojęciami: doświadczenie losowe, zdarzenie elementarne, przestrzeń zdarzeń elementarnych, zdarzenie losowe, zdarzenie pewne, zdarzenie niemożliwe, zdarzenie przeciwne – proste przypadki;</w:t>
            </w:r>
          </w:p>
          <w:p w14:paraId="79AA1CD7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określa przestrzeń zdarzeń elementarnych</w:t>
            </w:r>
            <w:r>
              <w:rPr>
                <w:sz w:val="20"/>
                <w:szCs w:val="20"/>
              </w:rPr>
              <w:t xml:space="preserve">       </w:t>
            </w:r>
            <w:r w:rsidRPr="00182904">
              <w:rPr>
                <w:sz w:val="20"/>
                <w:szCs w:val="20"/>
              </w:rPr>
              <w:t>(wypisując możliwe wyniki lub przy pomocy grafu lub opisując słownie) w danym doświadczeniu losowym – nieskomplikowane przykłady;</w:t>
            </w:r>
          </w:p>
          <w:p w14:paraId="0E21668F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wyznacza liczbę wyników doświadczenia losowego stosując regułę mnożenia lub wypisując wyniki lub sporządzając graf– nieskomplikowane przykłady;</w:t>
            </w:r>
          </w:p>
          <w:p w14:paraId="32683891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określa(wypisuje) zdarzenia elementarne sprzyjające danemu zdarzeniu losowego i wyznacza ich liczbę– nieskomplikowane przykłady;</w:t>
            </w:r>
          </w:p>
          <w:p w14:paraId="634EEA7D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wyznacza prawdopodobieństwo stosując klasyczna definicje prawdopodobieństwa - proste przykłady;</w:t>
            </w:r>
          </w:p>
          <w:p w14:paraId="6586B91D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lastRenderedPageBreak/>
              <w:t xml:space="preserve">wykonuje działania na zdarzeniach losowych (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A∪B, A∩B, A\B,  B\A,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 B'</m:t>
              </m:r>
            </m:oMath>
            <w:r w:rsidRPr="00182904">
              <w:rPr>
                <w:sz w:val="20"/>
                <w:szCs w:val="20"/>
              </w:rPr>
              <w:t xml:space="preserve"> ) – proste przykłady;</w:t>
            </w:r>
          </w:p>
          <w:p w14:paraId="7C788977" w14:textId="77777777" w:rsidR="00FF0F0D" w:rsidRPr="00182904" w:rsidRDefault="00FF0F0D" w:rsidP="00FF0F0D">
            <w:pPr>
              <w:numPr>
                <w:ilvl w:val="0"/>
                <w:numId w:val="2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posługuje się wzorami na prawdopodobieństwo przeciwne, prawdopodobieństwo sumy zdarzeń – nieskomplikowane przykłady;</w:t>
            </w:r>
          </w:p>
          <w:p w14:paraId="373E84B4" w14:textId="77777777" w:rsidR="00FF0F0D" w:rsidRPr="008277A1" w:rsidRDefault="00FF0F0D" w:rsidP="000D3B07">
            <w:pPr>
              <w:numPr>
                <w:ilvl w:val="0"/>
                <w:numId w:val="22"/>
              </w:numPr>
              <w:tabs>
                <w:tab w:val="num" w:pos="608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8277A1">
              <w:rPr>
                <w:sz w:val="18"/>
                <w:szCs w:val="18"/>
              </w:rPr>
              <w:t>wyznacza prawdopodobieństwo zdarzenia losowego przy pomocy drzewa stochastycznego – bardzo proste, typowe przypadki.</w:t>
            </w:r>
          </w:p>
        </w:tc>
        <w:tc>
          <w:tcPr>
            <w:tcW w:w="6945" w:type="dxa"/>
            <w:shd w:val="clear" w:color="auto" w:fill="auto"/>
          </w:tcPr>
          <w:p w14:paraId="7475CB93" w14:textId="77777777" w:rsidR="00FF0F0D" w:rsidRPr="00482B59" w:rsidRDefault="00FF0F0D" w:rsidP="007978EB">
            <w:pPr>
              <w:pStyle w:val="Akapitzlist"/>
              <w:ind w:left="317" w:right="33"/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Przykładowe zadania:</w:t>
            </w:r>
          </w:p>
          <w:p w14:paraId="660FAC9A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Rzucamy monetą i symetryczną kostką do gry.</w:t>
            </w:r>
          </w:p>
          <w:p w14:paraId="025D86DC" w14:textId="77777777" w:rsidR="00FF0F0D" w:rsidRPr="00182904" w:rsidRDefault="00FF0F0D" w:rsidP="00FF0F0D">
            <w:pPr>
              <w:pStyle w:val="Akapitzlist"/>
              <w:numPr>
                <w:ilvl w:val="0"/>
                <w:numId w:val="25"/>
              </w:numPr>
              <w:ind w:left="601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Wyznacz przestrzeń zdarzeń elementarnych tego doświadczenia;</w:t>
            </w:r>
          </w:p>
          <w:p w14:paraId="590B6383" w14:textId="77777777" w:rsidR="00FF0F0D" w:rsidRPr="00182904" w:rsidRDefault="00FF0F0D" w:rsidP="00FF0F0D">
            <w:pPr>
              <w:pStyle w:val="Akapitzlist"/>
              <w:numPr>
                <w:ilvl w:val="0"/>
                <w:numId w:val="25"/>
              </w:numPr>
              <w:ind w:left="601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 xml:space="preserve">Określ liczbę możliwych wyników tego doświadczenia; </w:t>
            </w:r>
          </w:p>
          <w:p w14:paraId="24F57E46" w14:textId="77777777" w:rsidR="00FF0F0D" w:rsidRPr="00182904" w:rsidRDefault="00FF0F0D" w:rsidP="00FF0F0D">
            <w:pPr>
              <w:pStyle w:val="Akapitzlist"/>
              <w:numPr>
                <w:ilvl w:val="0"/>
                <w:numId w:val="25"/>
              </w:numPr>
              <w:ind w:left="601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Wyznacz i określ liczbę zdarzenia losowego, polegającego na tym, że uzyskano orła i liczba oczek jest podzielna przez 3;</w:t>
            </w:r>
          </w:p>
          <w:p w14:paraId="78F9FA33" w14:textId="77777777" w:rsidR="00FF0F0D" w:rsidRPr="00182904" w:rsidRDefault="00FF0F0D" w:rsidP="00FF0F0D">
            <w:pPr>
              <w:pStyle w:val="Akapitzlist"/>
              <w:numPr>
                <w:ilvl w:val="0"/>
                <w:numId w:val="25"/>
              </w:numPr>
              <w:ind w:left="601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Podaj przykład zdarzenia niemożliwego i przykład zdarzenia pewnego.</w:t>
            </w:r>
          </w:p>
          <w:p w14:paraId="29006E44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 w:right="-108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Robert ma trzy koperty w kolorach: biały, żółty, szary oraz papier listowy w kolorach: niebieski, liliowy, beżowy, zielony, pomarańczowy. Ile różnych dwukolorowych listów może Robert wysłać?</w:t>
            </w:r>
          </w:p>
          <w:p w14:paraId="1092E45F" w14:textId="77777777" w:rsidR="00FF0F0D" w:rsidRPr="008277A1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18"/>
                <w:szCs w:val="18"/>
              </w:rPr>
            </w:pPr>
            <w:r w:rsidRPr="008277A1">
              <w:rPr>
                <w:sz w:val="18"/>
                <w:szCs w:val="18"/>
              </w:rPr>
              <w:t xml:space="preserve">Ile jest wszystkich liczb trzycyfrowych zapisanych za pomocą cyfr ze zbioru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0, 1, 2, 3</m:t>
                  </m:r>
                </m:e>
              </m:d>
            </m:oMath>
          </w:p>
          <w:p w14:paraId="6E4FD6CB" w14:textId="77777777" w:rsidR="00FF0F0D" w:rsidRPr="00182904" w:rsidRDefault="00FF0F0D" w:rsidP="00FF0F0D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cyfry mogą się powtarzać;  b) cyfry nie mogą się powtarzać.</w:t>
            </w:r>
          </w:p>
          <w:p w14:paraId="07F01220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 xml:space="preserve">Niech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Ω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1, 3, 4, 5, 7, 9, 10, 12, 13, 15</m:t>
                  </m:r>
                </m:e>
              </m:d>
            </m:oMath>
            <w:r w:rsidRPr="00182904">
              <w:rPr>
                <w:sz w:val="20"/>
                <w:szCs w:val="20"/>
              </w:rPr>
              <w:t xml:space="preserve"> oraz A – zdarzenie polegające na tym, że otrzymano parzysta liczbę oczek; zaś B - zdarzenie polegające na tym, że liczba oczek jest mniejsza niż 10. Wyznacz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A∪B, A∩B, A\B,  B\A,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, B'</m:t>
              </m:r>
            </m:oMath>
            <w:r w:rsidRPr="00182904">
              <w:rPr>
                <w:sz w:val="20"/>
                <w:szCs w:val="20"/>
              </w:rPr>
              <w:t>.</w:t>
            </w:r>
          </w:p>
          <w:p w14:paraId="1FF40A27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Rzucamy dwa razy symetryczna kostka do gry. Oblicz prawdopodobieństwo zdarzenia polegającego na tym, że suma wyrzuconych oczek jest większa niż 9.</w:t>
            </w:r>
          </w:p>
          <w:p w14:paraId="70363A4E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 xml:space="preserve">W torebce są cukierki miętowe i czekoladowe. Wiadomo, że cukierków miętowych jest 7, a prawdopodobieństwo wylosowania cukierka miętowego wynosi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Pr="00182904">
              <w:rPr>
                <w:sz w:val="20"/>
                <w:szCs w:val="20"/>
              </w:rPr>
              <w:t>. Oblicz, ile w tej torebce jest wszystkich cukierków?</w:t>
            </w:r>
          </w:p>
          <w:p w14:paraId="6B67AEC1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Z talii 24 kart losujemy jedną. Oblicz prawdopodobieństwo:</w:t>
            </w:r>
          </w:p>
          <w:p w14:paraId="03A81C07" w14:textId="77777777" w:rsidR="00FF0F0D" w:rsidRPr="00182904" w:rsidRDefault="00FF0F0D" w:rsidP="00FF0F0D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>wylosowania damy      b) wylosowania damy lub króla;</w:t>
            </w:r>
          </w:p>
          <w:p w14:paraId="6347DA09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 xml:space="preserve">O zdarzeniu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A, B⊂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Ω</m:t>
              </m:r>
            </m:oMath>
            <w:r w:rsidRPr="00182904">
              <w:rPr>
                <w:sz w:val="20"/>
                <w:szCs w:val="20"/>
              </w:rPr>
              <w:t xml:space="preserve"> wiemy, że się wykluczają i P(A)=0,2 oraz P(B)=0,5. Wyznacz: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A∪B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B-A</m:t>
                  </m:r>
                </m:e>
              </m:d>
            </m:oMath>
            <w:r w:rsidRPr="00182904">
              <w:rPr>
                <w:sz w:val="20"/>
                <w:szCs w:val="20"/>
              </w:rPr>
              <w:t>.</w:t>
            </w:r>
          </w:p>
          <w:p w14:paraId="56846C87" w14:textId="77777777" w:rsidR="00FF0F0D" w:rsidRPr="00182904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20"/>
                <w:szCs w:val="20"/>
              </w:rPr>
            </w:pPr>
            <w:r w:rsidRPr="00182904">
              <w:rPr>
                <w:sz w:val="20"/>
                <w:szCs w:val="20"/>
              </w:rPr>
              <w:t xml:space="preserve">Niech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A, B⊂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Ω</m:t>
              </m:r>
            </m:oMath>
            <w:r w:rsidRPr="00182904">
              <w:rPr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=0,7,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B'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=0,6,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=0,2.</m:t>
              </m:r>
            </m:oMath>
            <w:r w:rsidRPr="00182904">
              <w:rPr>
                <w:sz w:val="20"/>
                <w:szCs w:val="20"/>
              </w:rPr>
              <w:t xml:space="preserve"> Wyznacz: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A∪B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A\B</m:t>
                  </m:r>
                </m:e>
              </m:d>
            </m:oMath>
            <w:r w:rsidRPr="00182904">
              <w:rPr>
                <w:sz w:val="20"/>
                <w:szCs w:val="20"/>
              </w:rPr>
              <w:t>.</w:t>
            </w:r>
          </w:p>
          <w:p w14:paraId="3144480B" w14:textId="77777777" w:rsidR="00FF0F0D" w:rsidRPr="008277A1" w:rsidRDefault="00FF0F0D" w:rsidP="00FF0F0D">
            <w:pPr>
              <w:pStyle w:val="Akapitzlist"/>
              <w:numPr>
                <w:ilvl w:val="0"/>
                <w:numId w:val="24"/>
              </w:numPr>
              <w:ind w:left="317"/>
              <w:rPr>
                <w:sz w:val="18"/>
                <w:szCs w:val="18"/>
              </w:rPr>
            </w:pPr>
            <w:r w:rsidRPr="008277A1">
              <w:rPr>
                <w:sz w:val="18"/>
                <w:szCs w:val="18"/>
              </w:rPr>
              <w:lastRenderedPageBreak/>
              <w:t xml:space="preserve">Żarówki w sklepie „MAT” pochodzą od dwóch producentów X i Y.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8277A1">
              <w:rPr>
                <w:sz w:val="18"/>
                <w:szCs w:val="18"/>
              </w:rPr>
              <w:t xml:space="preserve"> wszystkich żarówek w sklepie jest firmy X. Prawdopodobieństwo, że żarówka jest wadliwa firmy X wynosi 0, 08 natomiast2% żarówek firmy Y jest wadliwych . Klient kupuje w sposób losowy jedna żarówkę. </w:t>
            </w:r>
          </w:p>
          <w:p w14:paraId="238C8F09" w14:textId="77777777" w:rsidR="00FF0F0D" w:rsidRPr="008277A1" w:rsidRDefault="00FF0F0D" w:rsidP="00FF0F0D">
            <w:pPr>
              <w:pStyle w:val="Akapitzlist"/>
              <w:numPr>
                <w:ilvl w:val="0"/>
                <w:numId w:val="28"/>
              </w:numPr>
              <w:ind w:left="317"/>
              <w:rPr>
                <w:sz w:val="18"/>
                <w:szCs w:val="18"/>
              </w:rPr>
            </w:pPr>
            <w:r w:rsidRPr="008277A1">
              <w:rPr>
                <w:sz w:val="18"/>
                <w:szCs w:val="18"/>
              </w:rPr>
              <w:t>sporządź drewko dla tego doświadczenia – najpierw wybór firny potem wadliwą/dobrą – i zaznacz na nim potrzebne prawdopodobieństwa;</w:t>
            </w:r>
          </w:p>
          <w:p w14:paraId="62581938" w14:textId="77777777" w:rsidR="00FF0F0D" w:rsidRPr="008277A1" w:rsidRDefault="00FF0F0D" w:rsidP="00FF0F0D">
            <w:pPr>
              <w:pStyle w:val="Akapitzlist"/>
              <w:numPr>
                <w:ilvl w:val="0"/>
                <w:numId w:val="28"/>
              </w:numPr>
              <w:ind w:left="317"/>
              <w:rPr>
                <w:sz w:val="20"/>
                <w:szCs w:val="20"/>
              </w:rPr>
            </w:pPr>
            <w:r w:rsidRPr="008277A1">
              <w:rPr>
                <w:sz w:val="18"/>
                <w:szCs w:val="18"/>
              </w:rPr>
              <w:t>jakie jest prawdopodobieństwo zakupu dobrej żarówki.</w:t>
            </w:r>
          </w:p>
        </w:tc>
      </w:tr>
    </w:tbl>
    <w:tbl>
      <w:tblPr>
        <w:tblStyle w:val="Tabela-Siatka"/>
        <w:tblW w:w="110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7400"/>
      </w:tblGrid>
      <w:tr w:rsidR="00FF0F0D" w14:paraId="3C14BA3A" w14:textId="77777777" w:rsidTr="002A7CB2">
        <w:tc>
          <w:tcPr>
            <w:tcW w:w="11086" w:type="dxa"/>
            <w:gridSpan w:val="2"/>
          </w:tcPr>
          <w:p w14:paraId="1B8F632C" w14:textId="77777777" w:rsidR="00FF0F0D" w:rsidRDefault="00FF0F0D" w:rsidP="00FF0F0D">
            <w:pPr>
              <w:ind w:right="-1008"/>
              <w:jc w:val="center"/>
              <w:rPr>
                <w:b/>
              </w:rPr>
            </w:pPr>
          </w:p>
          <w:p w14:paraId="3D533493" w14:textId="66DC3F29" w:rsidR="00FF0F0D" w:rsidRPr="00EE1F8F" w:rsidRDefault="00FF0F0D" w:rsidP="00FF0F0D">
            <w:pPr>
              <w:shd w:val="clear" w:color="auto" w:fill="FFFFFF"/>
              <w:jc w:val="center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b/>
              </w:rPr>
              <w:t>ELEMENTY STATYSTYKI OPISOWEJ</w:t>
            </w:r>
          </w:p>
        </w:tc>
      </w:tr>
      <w:tr w:rsidR="00FF0F0D" w14:paraId="51F57802" w14:textId="77777777" w:rsidTr="00DA543A">
        <w:tc>
          <w:tcPr>
            <w:tcW w:w="3686" w:type="dxa"/>
          </w:tcPr>
          <w:p w14:paraId="2A70003B" w14:textId="77777777" w:rsidR="00FF0F0D" w:rsidRPr="008D61C4" w:rsidRDefault="00FF0F0D" w:rsidP="00FF0F0D">
            <w:pPr>
              <w:ind w:left="180"/>
              <w:rPr>
                <w:sz w:val="20"/>
                <w:szCs w:val="20"/>
              </w:rPr>
            </w:pPr>
            <w:r w:rsidRPr="008D61C4"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 xml:space="preserve"> na ocenę dopuszczającą:</w:t>
            </w:r>
          </w:p>
          <w:p w14:paraId="25C5A656" w14:textId="77777777" w:rsidR="00FF0F0D" w:rsidRPr="008D61C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8D61C4">
              <w:rPr>
                <w:sz w:val="20"/>
                <w:szCs w:val="20"/>
              </w:rPr>
              <w:t>posługuje się pojęciami statycznymi: zbiorowość statystyczna(populacja), cecha statystyczna, próba, jednostka statystyczna, dane statystyczne;</w:t>
            </w:r>
          </w:p>
          <w:p w14:paraId="2A8AEEFC" w14:textId="77777777" w:rsidR="00FF0F0D" w:rsidRPr="008D61C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8D61C4">
              <w:rPr>
                <w:sz w:val="20"/>
                <w:szCs w:val="20"/>
              </w:rPr>
              <w:t>odczytuje informacje z diagramów, wykresów, tabel statystycznych;</w:t>
            </w:r>
          </w:p>
          <w:p w14:paraId="2EFF06CD" w14:textId="77777777" w:rsidR="00FF0F0D" w:rsidRPr="008D61C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8D61C4">
              <w:rPr>
                <w:sz w:val="20"/>
                <w:szCs w:val="20"/>
              </w:rPr>
              <w:t>porządkuje dane, sporządza tabele częstości;</w:t>
            </w:r>
          </w:p>
          <w:p w14:paraId="08B4A45E" w14:textId="77777777" w:rsidR="00FF0F0D" w:rsidRPr="008D61C4" w:rsidRDefault="00FF0F0D" w:rsidP="00FF0F0D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 w:rsidRPr="008D61C4">
              <w:rPr>
                <w:sz w:val="20"/>
                <w:szCs w:val="20"/>
              </w:rPr>
              <w:t>wyznacza średnią arytmetyczną, medianę, dominantę(modę);</w:t>
            </w:r>
          </w:p>
          <w:p w14:paraId="02392036" w14:textId="1A5BF187" w:rsidR="00FF0F0D" w:rsidRDefault="00FF0F0D" w:rsidP="00FF0F0D">
            <w:pPr>
              <w:pStyle w:val="Akapitzlist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7400" w:type="dxa"/>
          </w:tcPr>
          <w:p w14:paraId="715571B8" w14:textId="77777777" w:rsidR="00FF0F0D" w:rsidRPr="00F90997" w:rsidRDefault="00FF0F0D" w:rsidP="00FF0F0D">
            <w:pPr>
              <w:pStyle w:val="Akapitzlist"/>
              <w:numPr>
                <w:ilvl w:val="0"/>
                <w:numId w:val="29"/>
              </w:numPr>
              <w:ind w:left="317" w:right="-108"/>
              <w:rPr>
                <w:sz w:val="20"/>
                <w:szCs w:val="20"/>
              </w:rPr>
            </w:pPr>
            <w:r w:rsidRPr="00F90997">
              <w:rPr>
                <w:sz w:val="20"/>
                <w:szCs w:val="20"/>
              </w:rPr>
              <w:t>Wyznacz średnią arytmetyczną, medianę, dominantę z następujących danych:</w:t>
            </w:r>
          </w:p>
          <w:p w14:paraId="75F8A6F0" w14:textId="77777777" w:rsidR="00FF0F0D" w:rsidRPr="00F90997" w:rsidRDefault="00FF0F0D" w:rsidP="00FF0F0D">
            <w:pPr>
              <w:pStyle w:val="Akapitzlist"/>
              <w:numPr>
                <w:ilvl w:val="0"/>
                <w:numId w:val="30"/>
              </w:numPr>
              <w:ind w:right="-108"/>
              <w:rPr>
                <w:sz w:val="20"/>
                <w:szCs w:val="20"/>
              </w:rPr>
            </w:pPr>
            <w:r w:rsidRPr="00F90997">
              <w:rPr>
                <w:sz w:val="20"/>
                <w:szCs w:val="20"/>
              </w:rPr>
              <w:t>2, 5, 3, 1, 7, 2, 3, 5, 1, 1, 5, 3, 3, 9;</w:t>
            </w:r>
          </w:p>
          <w:p w14:paraId="5F293235" w14:textId="77777777" w:rsidR="00FF0F0D" w:rsidRPr="00F90997" w:rsidRDefault="00FF0F0D" w:rsidP="00FF0F0D">
            <w:pPr>
              <w:pStyle w:val="Akapitzlist"/>
              <w:numPr>
                <w:ilvl w:val="0"/>
                <w:numId w:val="30"/>
              </w:numPr>
              <w:ind w:right="-108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425"/>
              <w:gridCol w:w="384"/>
              <w:gridCol w:w="467"/>
              <w:gridCol w:w="425"/>
              <w:gridCol w:w="425"/>
              <w:gridCol w:w="425"/>
            </w:tblGrid>
            <w:tr w:rsidR="00FF0F0D" w:rsidRPr="00F90997" w14:paraId="4D66D091" w14:textId="77777777" w:rsidTr="007978EB">
              <w:tc>
                <w:tcPr>
                  <w:tcW w:w="1690" w:type="dxa"/>
                </w:tcPr>
                <w:p w14:paraId="4A78002F" w14:textId="77777777" w:rsidR="00FF0F0D" w:rsidRPr="00F90997" w:rsidRDefault="00FF0F0D" w:rsidP="00FF0F0D">
                  <w:pPr>
                    <w:ind w:left="677"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425" w:type="dxa"/>
                </w:tcPr>
                <w:p w14:paraId="78ABD83F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7393EC88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14:paraId="0CE62328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F71D8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E1F7423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7B7488A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FF0F0D" w:rsidRPr="00F90997" w14:paraId="2811B91B" w14:textId="77777777" w:rsidTr="007978EB">
              <w:tc>
                <w:tcPr>
                  <w:tcW w:w="1690" w:type="dxa"/>
                </w:tcPr>
                <w:p w14:paraId="7C5C1D05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ilość uczniów</w:t>
                  </w:r>
                </w:p>
              </w:tc>
              <w:tc>
                <w:tcPr>
                  <w:tcW w:w="425" w:type="dxa"/>
                </w:tcPr>
                <w:p w14:paraId="74D23A8E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401D4F99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7" w:type="dxa"/>
                </w:tcPr>
                <w:p w14:paraId="3F837DB8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327ACD38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14:paraId="2C1F9ADD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384C8A1" w14:textId="77777777" w:rsidR="00FF0F0D" w:rsidRPr="00F90997" w:rsidRDefault="00FF0F0D" w:rsidP="00FF0F0D">
                  <w:pPr>
                    <w:ind w:right="-108"/>
                    <w:rPr>
                      <w:sz w:val="20"/>
                      <w:szCs w:val="20"/>
                    </w:rPr>
                  </w:pPr>
                  <w:r w:rsidRPr="00F90997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49562A0" w14:textId="7D7C086B" w:rsidR="00FF0F0D" w:rsidRPr="00EE1F8F" w:rsidRDefault="00FF0F0D" w:rsidP="00FF0F0D">
            <w:pPr>
              <w:shd w:val="clear" w:color="auto" w:fill="FFFFFF"/>
              <w:rPr>
                <w:rFonts w:ascii="inherit" w:eastAsia="Times New Roman" w:hAnsi="inherit" w:cs="Times New Roman"/>
                <w:lang w:eastAsia="pl-PL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90997">
              <w:rPr>
                <w:sz w:val="20"/>
                <w:szCs w:val="20"/>
              </w:rPr>
              <w:t>Średnia arytmetyczna liczb: 3, 1, 1, 0, x, 0 jest równa 2. Oblicz x.</w:t>
            </w:r>
          </w:p>
        </w:tc>
      </w:tr>
      <w:tr w:rsidR="00FF0F0D" w14:paraId="5CD95107" w14:textId="77777777" w:rsidTr="00255CAF">
        <w:tc>
          <w:tcPr>
            <w:tcW w:w="11086" w:type="dxa"/>
            <w:gridSpan w:val="2"/>
          </w:tcPr>
          <w:p w14:paraId="7C4E2473" w14:textId="3D228A5B" w:rsidR="00FF0F0D" w:rsidRPr="001A4084" w:rsidRDefault="001A4084" w:rsidP="001A4084">
            <w:pPr>
              <w:shd w:val="clear" w:color="auto" w:fill="FFFFFF"/>
              <w:jc w:val="center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  <w:r w:rsidRPr="001A4084">
              <w:rPr>
                <w:rFonts w:ascii="inherit" w:eastAsia="Times New Roman" w:hAnsi="inherit" w:cs="Times New Roman"/>
                <w:b/>
                <w:bCs/>
                <w:lang w:eastAsia="pl-PL"/>
              </w:rPr>
              <w:t>Elementy analizy matematycznej</w:t>
            </w:r>
          </w:p>
        </w:tc>
      </w:tr>
      <w:tr w:rsidR="00FF0F0D" w14:paraId="30748067" w14:textId="77777777" w:rsidTr="00DA543A">
        <w:tc>
          <w:tcPr>
            <w:tcW w:w="3686" w:type="dxa"/>
          </w:tcPr>
          <w:p w14:paraId="6A3BC3EC" w14:textId="6566EE79" w:rsidR="00FF0F0D" w:rsidRDefault="001A4084" w:rsidP="00B77F50">
            <w:pPr>
              <w:pStyle w:val="Akapitzlist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</w:t>
            </w:r>
          </w:p>
          <w:p w14:paraId="63D8CD78" w14:textId="77777777" w:rsidR="001A4084" w:rsidRDefault="001A4084" w:rsidP="001A4084">
            <w:pPr>
              <w:pStyle w:val="Akapitzlist"/>
              <w:numPr>
                <w:ilvl w:val="0"/>
                <w:numId w:val="31"/>
              </w:numPr>
              <w:ind w:left="204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proste granice funkcji w punkcie i w nieskończoności</w:t>
            </w:r>
          </w:p>
          <w:p w14:paraId="47091414" w14:textId="023935DE" w:rsidR="001A4084" w:rsidRDefault="001A4084" w:rsidP="001A4084">
            <w:pPr>
              <w:pStyle w:val="Akapitzlist"/>
              <w:numPr>
                <w:ilvl w:val="0"/>
                <w:numId w:val="31"/>
              </w:numPr>
              <w:ind w:left="204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pochodną wielomianu.</w:t>
            </w:r>
          </w:p>
        </w:tc>
        <w:tc>
          <w:tcPr>
            <w:tcW w:w="7400" w:type="dxa"/>
          </w:tcPr>
          <w:p w14:paraId="2D330AEC" w14:textId="77777777" w:rsidR="00FF0F0D" w:rsidRDefault="001A4084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 granicę:</w:t>
            </w:r>
          </w:p>
          <w:p w14:paraId="29C1B78F" w14:textId="77777777" w:rsidR="001A4084" w:rsidRDefault="001A4084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x+1</m:t>
                      </m:r>
                    </m:den>
                  </m:f>
                </m:e>
              </m:func>
            </m:oMath>
            <w:r>
              <w:rPr>
                <w:sz w:val="20"/>
                <w:szCs w:val="20"/>
              </w:rPr>
              <w:t xml:space="preserve">     b)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2x-1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3x+4</m:t>
                      </m:r>
                    </m:den>
                  </m:f>
                </m:e>
              </m:func>
            </m:oMath>
          </w:p>
          <w:p w14:paraId="6D0C9C29" w14:textId="77777777" w:rsidR="001A4084" w:rsidRDefault="001A4084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Oblicz pochodną następujących funkcji:</w:t>
            </w:r>
          </w:p>
          <w:p w14:paraId="5DB3EC62" w14:textId="77777777" w:rsidR="001A4084" w:rsidRPr="001A4084" w:rsidRDefault="001A4084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425420A0" w14:textId="067C1A41" w:rsidR="001A4084" w:rsidRPr="001A4084" w:rsidRDefault="001A4084" w:rsidP="00E14D9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+x-7</m:t>
              </m:r>
            </m:oMath>
          </w:p>
        </w:tc>
      </w:tr>
      <w:tr w:rsidR="001A4084" w14:paraId="072F06DF" w14:textId="77777777" w:rsidTr="00D9413E">
        <w:tc>
          <w:tcPr>
            <w:tcW w:w="11086" w:type="dxa"/>
            <w:gridSpan w:val="2"/>
          </w:tcPr>
          <w:p w14:paraId="6DAFAA8E" w14:textId="0EE2D78C" w:rsidR="001A4084" w:rsidRPr="001A4084" w:rsidRDefault="001A4084" w:rsidP="001A408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A4084">
              <w:rPr>
                <w:b/>
                <w:bCs/>
                <w:sz w:val="20"/>
                <w:szCs w:val="20"/>
              </w:rPr>
              <w:t>POWTÓRZENIE</w:t>
            </w:r>
          </w:p>
        </w:tc>
      </w:tr>
      <w:tr w:rsidR="00FF0F0D" w14:paraId="429C04A3" w14:textId="77777777" w:rsidTr="00DA543A">
        <w:tc>
          <w:tcPr>
            <w:tcW w:w="3686" w:type="dxa"/>
          </w:tcPr>
          <w:p w14:paraId="6A9D3717" w14:textId="77777777" w:rsidR="000D3B07" w:rsidRDefault="000D3B07" w:rsidP="000D3B07">
            <w:pPr>
              <w:pStyle w:val="Akapitzlist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</w:t>
            </w:r>
          </w:p>
          <w:p w14:paraId="1AC550CF" w14:textId="6B50D590" w:rsidR="000D3B07" w:rsidRDefault="000D3B07" w:rsidP="000D3B07">
            <w:pPr>
              <w:pStyle w:val="Akapitzlist"/>
              <w:numPr>
                <w:ilvl w:val="0"/>
                <w:numId w:val="33"/>
              </w:numPr>
              <w:ind w:left="48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liczbach</w:t>
            </w:r>
          </w:p>
          <w:p w14:paraId="0A7B9660" w14:textId="3F96E468" w:rsidR="00FF0F0D" w:rsidRDefault="000D3B07" w:rsidP="000D3B07">
            <w:pPr>
              <w:pStyle w:val="Akapitzlist"/>
              <w:numPr>
                <w:ilvl w:val="0"/>
                <w:numId w:val="33"/>
              </w:numPr>
              <w:ind w:left="48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obliczenia procentowe;</w:t>
            </w:r>
          </w:p>
          <w:p w14:paraId="3FC3E953" w14:textId="77777777" w:rsidR="000D3B07" w:rsidRDefault="000D3B07" w:rsidP="000D3B07">
            <w:pPr>
              <w:pStyle w:val="Akapitzlist"/>
              <w:numPr>
                <w:ilvl w:val="0"/>
                <w:numId w:val="33"/>
              </w:numPr>
              <w:ind w:left="48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wielomianowe, wymierne;</w:t>
            </w:r>
          </w:p>
          <w:p w14:paraId="34B74B81" w14:textId="77777777" w:rsidR="000D3B07" w:rsidRDefault="000D3B07" w:rsidP="000D3B07">
            <w:pPr>
              <w:pStyle w:val="Akapitzlist"/>
              <w:numPr>
                <w:ilvl w:val="0"/>
                <w:numId w:val="33"/>
              </w:numPr>
              <w:ind w:left="48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nierówność kwadratową</w:t>
            </w:r>
          </w:p>
          <w:p w14:paraId="32274119" w14:textId="457F0388" w:rsidR="000D3B07" w:rsidRDefault="000D3B07" w:rsidP="000D3B07">
            <w:pPr>
              <w:pStyle w:val="Akapitzlist"/>
              <w:ind w:left="488" w:right="34"/>
              <w:rPr>
                <w:sz w:val="20"/>
                <w:szCs w:val="20"/>
              </w:rPr>
            </w:pPr>
          </w:p>
        </w:tc>
        <w:tc>
          <w:tcPr>
            <w:tcW w:w="7400" w:type="dxa"/>
          </w:tcPr>
          <w:p w14:paraId="0458FC81" w14:textId="370C4397" w:rsidR="000D3B07" w:rsidRDefault="000D3B07" w:rsidP="00FF0F0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D3B07">
              <w:rPr>
                <w:sz w:val="20"/>
                <w:szCs w:val="20"/>
              </w:rPr>
              <w:t>Dla podanych wartości a i b oblicz wartość wyrażenia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a∙b</m:t>
                  </m:r>
                </m:den>
              </m:f>
            </m:oMath>
            <w:r>
              <w:rPr>
                <w:sz w:val="20"/>
                <w:szCs w:val="20"/>
              </w:rPr>
              <w:t xml:space="preserve"> gdy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a=1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</w:p>
          <w:p w14:paraId="35643C44" w14:textId="3196E196" w:rsidR="000D3B07" w:rsidRDefault="000D3B07" w:rsidP="00FF0F0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0D3B07">
              <w:rPr>
                <w:sz w:val="20"/>
                <w:szCs w:val="20"/>
              </w:rPr>
              <w:t>Przy 23-procentowej stawce podatku VAT cena brutto samochodu jest równa 89 053 zł. Jaka jest cena netto ( bez podatku) tego samochodu?</w:t>
            </w:r>
          </w:p>
          <w:p w14:paraId="5C207768" w14:textId="4CF385E3" w:rsidR="00FF0F0D" w:rsidRDefault="00FF0F0D" w:rsidP="00FF0F0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Rozwiąż równania</w:t>
            </w:r>
          </w:p>
          <w:p w14:paraId="7930E0CD" w14:textId="36E552AD" w:rsidR="00FF0F0D" w:rsidRDefault="00FF0F0D" w:rsidP="001A40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a)  8x³ + 27 = 0</w:t>
            </w:r>
            <w:r w:rsidR="001A4084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b)  (x² - 64)(x + 2) = 0</w:t>
            </w:r>
            <w:r w:rsidR="001A4084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>c)  x³ + 5x² – 14x = 0</w:t>
            </w:r>
          </w:p>
          <w:p w14:paraId="550B44B9" w14:textId="0BFDF06E" w:rsidR="001A4084" w:rsidRPr="001A4084" w:rsidRDefault="001A4084" w:rsidP="001A4084">
            <w:pPr>
              <w:ind w:right="-108"/>
            </w:pPr>
            <w:r w:rsidRPr="001A4084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ascii="Segoe UI" w:eastAsiaTheme="minorEastAsia" w:hAnsi="Segoe UI" w:cs="Segoe UI"/>
              </w:rPr>
              <w:t xml:space="preserve">    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16A19928" w14:textId="2C584A32" w:rsidR="001A4084" w:rsidRDefault="001A4084" w:rsidP="001A40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52424"/>
                <w:sz w:val="21"/>
                <w:szCs w:val="21"/>
              </w:rPr>
            </w:pPr>
          </w:p>
          <w:p w14:paraId="1AF1520C" w14:textId="77777777" w:rsidR="001A4084" w:rsidRDefault="001A4084" w:rsidP="00FF0F0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FF0F0D">
              <w:rPr>
                <w:sz w:val="20"/>
                <w:szCs w:val="20"/>
              </w:rPr>
              <w:t xml:space="preserve">Rozwiąż nierówności: </w:t>
            </w:r>
            <w:r w:rsidR="00FF0F0D" w:rsidRPr="00FF205D">
              <w:rPr>
                <w:sz w:val="20"/>
                <w:szCs w:val="20"/>
              </w:rPr>
              <w:t>a)  3x² - 5x - 12 ≥ 0</w:t>
            </w:r>
            <w:r w:rsidR="00FF0F0D">
              <w:rPr>
                <w:sz w:val="20"/>
                <w:szCs w:val="20"/>
              </w:rPr>
              <w:t xml:space="preserve">  </w:t>
            </w:r>
            <w:r w:rsidR="00FF0F0D" w:rsidRPr="00FF205D">
              <w:rPr>
                <w:sz w:val="20"/>
                <w:szCs w:val="20"/>
              </w:rPr>
              <w:t>b)  -2(x-5)(x+3) &lt; 0</w:t>
            </w:r>
            <w:r w:rsidR="00FF0F0D">
              <w:rPr>
                <w:sz w:val="20"/>
                <w:szCs w:val="20"/>
              </w:rPr>
              <w:t xml:space="preserve">  </w:t>
            </w:r>
            <w:r w:rsidR="00FF0F0D" w:rsidRPr="00FF205D">
              <w:rPr>
                <w:sz w:val="20"/>
                <w:szCs w:val="20"/>
              </w:rPr>
              <w:t>c)  x² ≤ 4</w:t>
            </w:r>
            <w:r w:rsidR="00FF0F0D">
              <w:rPr>
                <w:sz w:val="20"/>
                <w:szCs w:val="20"/>
              </w:rPr>
              <w:t xml:space="preserve"> </w:t>
            </w:r>
          </w:p>
          <w:p w14:paraId="26F93CBE" w14:textId="515091AC" w:rsidR="00FF0F0D" w:rsidRDefault="00FF0F0D" w:rsidP="00FF0F0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205D">
              <w:rPr>
                <w:sz w:val="20"/>
                <w:szCs w:val="20"/>
              </w:rPr>
              <w:t>d)   x² - 3x &gt; 0</w:t>
            </w:r>
            <w:r w:rsidR="001A4084">
              <w:rPr>
                <w:sz w:val="20"/>
                <w:szCs w:val="20"/>
              </w:rPr>
              <w:t xml:space="preserve"> </w:t>
            </w:r>
          </w:p>
        </w:tc>
      </w:tr>
    </w:tbl>
    <w:p w14:paraId="23CF7839" w14:textId="77777777" w:rsidR="00B76A08" w:rsidRDefault="00B76A08"/>
    <w:p w14:paraId="6943D881" w14:textId="77777777" w:rsidR="008C7EC6" w:rsidRPr="00550D30" w:rsidRDefault="008C7EC6" w:rsidP="008C7EC6">
      <w:pPr>
        <w:spacing w:after="0" w:line="240" w:lineRule="auto"/>
        <w:ind w:left="-349"/>
        <w:rPr>
          <w:b/>
          <w:sz w:val="24"/>
          <w:szCs w:val="24"/>
        </w:rPr>
      </w:pPr>
      <w:r w:rsidRPr="00550D30">
        <w:rPr>
          <w:b/>
          <w:sz w:val="24"/>
          <w:szCs w:val="24"/>
        </w:rPr>
        <w:t>UWAGA!</w:t>
      </w:r>
    </w:p>
    <w:p w14:paraId="6AD5B6BC" w14:textId="77777777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sz w:val="24"/>
          <w:szCs w:val="24"/>
        </w:rPr>
        <w:t>Na egzamin poprawkowy należy przyjść z rozwiązanymi w/w zadaniami i innymi (z podręcznika lub zbioru zadań), które rozwiązywałeś, aby przygotować się do egzaminu.</w:t>
      </w:r>
    </w:p>
    <w:p w14:paraId="23D03D64" w14:textId="77777777" w:rsidR="00F615C7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</w:p>
    <w:p w14:paraId="06CFD8CF" w14:textId="7E0DB9F1" w:rsidR="008C7EC6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  <w:r>
        <w:rPr>
          <w:b/>
          <w:sz w:val="24"/>
          <w:szCs w:val="24"/>
        </w:rPr>
        <w:t>Egzamin poprawkowy odbędzie się w dniu 27.08.20</w:t>
      </w:r>
      <w:r w:rsidR="0065586A">
        <w:rPr>
          <w:b/>
          <w:sz w:val="24"/>
          <w:szCs w:val="24"/>
        </w:rPr>
        <w:t>21</w:t>
      </w:r>
    </w:p>
    <w:p w14:paraId="6EBD2881" w14:textId="5751E76C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b/>
          <w:sz w:val="24"/>
          <w:szCs w:val="24"/>
        </w:rPr>
        <w:t>Konsultacje odbędą się 2</w:t>
      </w:r>
      <w:r w:rsidR="0065586A">
        <w:rPr>
          <w:b/>
          <w:sz w:val="24"/>
          <w:szCs w:val="24"/>
        </w:rPr>
        <w:t>3</w:t>
      </w:r>
      <w:r w:rsidRPr="00550D30">
        <w:rPr>
          <w:b/>
          <w:sz w:val="24"/>
          <w:szCs w:val="24"/>
        </w:rPr>
        <w:t>.08.20</w:t>
      </w:r>
      <w:r w:rsidR="0065586A">
        <w:rPr>
          <w:b/>
          <w:sz w:val="24"/>
          <w:szCs w:val="24"/>
        </w:rPr>
        <w:t>21</w:t>
      </w:r>
      <w:r w:rsidRPr="00550D30">
        <w:rPr>
          <w:b/>
          <w:sz w:val="24"/>
          <w:szCs w:val="24"/>
        </w:rPr>
        <w:t>r w godzinach od 9.00-12.00</w:t>
      </w:r>
      <w:r w:rsidRPr="00550D30">
        <w:rPr>
          <w:sz w:val="24"/>
          <w:szCs w:val="24"/>
        </w:rPr>
        <w:t>. – zapraszam</w:t>
      </w:r>
      <w:r w:rsidRPr="00550D3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9C7DC9D" w14:textId="77777777" w:rsidR="008C7EC6" w:rsidRPr="00AF02EB" w:rsidRDefault="008C7EC6" w:rsidP="008C7EC6"/>
    <w:p w14:paraId="336767B3" w14:textId="77777777" w:rsidR="008C7EC6" w:rsidRPr="00AF02EB" w:rsidRDefault="008C7EC6"/>
    <w:sectPr w:rsidR="008C7EC6" w:rsidRPr="00AF02EB" w:rsidSect="00845A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489412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abstractNum w:abstractNumId="1" w15:restartNumberingAfterBreak="0">
    <w:nsid w:val="01A411D6"/>
    <w:multiLevelType w:val="hybridMultilevel"/>
    <w:tmpl w:val="9D729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481"/>
    <w:multiLevelType w:val="hybridMultilevel"/>
    <w:tmpl w:val="450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4F08"/>
    <w:multiLevelType w:val="hybridMultilevel"/>
    <w:tmpl w:val="656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2BB1"/>
    <w:multiLevelType w:val="hybridMultilevel"/>
    <w:tmpl w:val="D360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4D7F"/>
    <w:multiLevelType w:val="hybridMultilevel"/>
    <w:tmpl w:val="AD74BE8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1CA349CF"/>
    <w:multiLevelType w:val="hybridMultilevel"/>
    <w:tmpl w:val="A9E2D576"/>
    <w:lvl w:ilvl="0" w:tplc="5EC4ED2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DE75D1D"/>
    <w:multiLevelType w:val="hybridMultilevel"/>
    <w:tmpl w:val="E6969594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E41639F"/>
    <w:multiLevelType w:val="hybridMultilevel"/>
    <w:tmpl w:val="12E05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76210"/>
    <w:multiLevelType w:val="hybridMultilevel"/>
    <w:tmpl w:val="B8260BC2"/>
    <w:lvl w:ilvl="0" w:tplc="B012359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29FE278E"/>
    <w:multiLevelType w:val="hybridMultilevel"/>
    <w:tmpl w:val="C3BCB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2C52"/>
    <w:multiLevelType w:val="hybridMultilevel"/>
    <w:tmpl w:val="0968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1375"/>
    <w:multiLevelType w:val="hybridMultilevel"/>
    <w:tmpl w:val="C7B89892"/>
    <w:lvl w:ilvl="0" w:tplc="BC46756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81481"/>
    <w:multiLevelType w:val="hybridMultilevel"/>
    <w:tmpl w:val="626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C594C"/>
    <w:multiLevelType w:val="hybridMultilevel"/>
    <w:tmpl w:val="E7BE05D4"/>
    <w:lvl w:ilvl="0" w:tplc="04150017">
      <w:start w:val="1"/>
      <w:numFmt w:val="lowerLetter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5" w15:restartNumberingAfterBreak="0">
    <w:nsid w:val="44967E9F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179C"/>
    <w:multiLevelType w:val="hybridMultilevel"/>
    <w:tmpl w:val="C4CE9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46CA02BC"/>
    <w:multiLevelType w:val="hybridMultilevel"/>
    <w:tmpl w:val="4498D9E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A6D6E26"/>
    <w:multiLevelType w:val="hybridMultilevel"/>
    <w:tmpl w:val="3EEEB5CE"/>
    <w:lvl w:ilvl="0" w:tplc="38A43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90F77"/>
    <w:multiLevelType w:val="hybridMultilevel"/>
    <w:tmpl w:val="F160A78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E205C7"/>
    <w:multiLevelType w:val="hybridMultilevel"/>
    <w:tmpl w:val="2834C0DA"/>
    <w:lvl w:ilvl="0" w:tplc="C000467A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2072B1F"/>
    <w:multiLevelType w:val="hybridMultilevel"/>
    <w:tmpl w:val="EE8E3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7F75"/>
    <w:multiLevelType w:val="hybridMultilevel"/>
    <w:tmpl w:val="6646EC8C"/>
    <w:lvl w:ilvl="0" w:tplc="992468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53AE70C6"/>
    <w:multiLevelType w:val="hybridMultilevel"/>
    <w:tmpl w:val="5190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4EB"/>
    <w:multiLevelType w:val="hybridMultilevel"/>
    <w:tmpl w:val="CA28F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22370"/>
    <w:multiLevelType w:val="hybridMultilevel"/>
    <w:tmpl w:val="81E82E82"/>
    <w:lvl w:ilvl="0" w:tplc="B0E85A4C">
      <w:start w:val="1"/>
      <w:numFmt w:val="lowerLetter"/>
      <w:lvlText w:val="%1)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932" w:hanging="180"/>
      </w:pPr>
    </w:lvl>
    <w:lvl w:ilvl="3" w:tplc="0415000F">
      <w:start w:val="1"/>
      <w:numFmt w:val="decimal"/>
      <w:lvlText w:val="%4."/>
      <w:lvlJc w:val="left"/>
      <w:pPr>
        <w:ind w:left="2652" w:hanging="360"/>
      </w:pPr>
    </w:lvl>
    <w:lvl w:ilvl="4" w:tplc="04150019">
      <w:start w:val="1"/>
      <w:numFmt w:val="lowerLetter"/>
      <w:lvlText w:val="%5."/>
      <w:lvlJc w:val="left"/>
      <w:pPr>
        <w:ind w:left="3372" w:hanging="360"/>
      </w:pPr>
    </w:lvl>
    <w:lvl w:ilvl="5" w:tplc="0415001B">
      <w:start w:val="1"/>
      <w:numFmt w:val="lowerRoman"/>
      <w:lvlText w:val="%6."/>
      <w:lvlJc w:val="right"/>
      <w:pPr>
        <w:ind w:left="4092" w:hanging="180"/>
      </w:pPr>
    </w:lvl>
    <w:lvl w:ilvl="6" w:tplc="0415000F">
      <w:start w:val="1"/>
      <w:numFmt w:val="decimal"/>
      <w:lvlText w:val="%7."/>
      <w:lvlJc w:val="left"/>
      <w:pPr>
        <w:ind w:left="4812" w:hanging="360"/>
      </w:pPr>
    </w:lvl>
    <w:lvl w:ilvl="7" w:tplc="04150019">
      <w:start w:val="1"/>
      <w:numFmt w:val="lowerLetter"/>
      <w:lvlText w:val="%8."/>
      <w:lvlJc w:val="left"/>
      <w:pPr>
        <w:ind w:left="5532" w:hanging="360"/>
      </w:pPr>
    </w:lvl>
    <w:lvl w:ilvl="8" w:tplc="0415001B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5C557CFE"/>
    <w:multiLevelType w:val="hybridMultilevel"/>
    <w:tmpl w:val="679A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626B"/>
    <w:multiLevelType w:val="hybridMultilevel"/>
    <w:tmpl w:val="F160A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41283"/>
    <w:multiLevelType w:val="hybridMultilevel"/>
    <w:tmpl w:val="DCD68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95049"/>
    <w:multiLevelType w:val="hybridMultilevel"/>
    <w:tmpl w:val="B0CAD68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6CAD7BB2"/>
    <w:multiLevelType w:val="hybridMultilevel"/>
    <w:tmpl w:val="41689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F6"/>
    <w:multiLevelType w:val="hybridMultilevel"/>
    <w:tmpl w:val="93244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numFmt w:val="bullet"/>
        <w:pStyle w:val="StylTABkreskadZprawej0cm2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7">
    <w:abstractNumId w:val="22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5"/>
  </w:num>
  <w:num w:numId="12">
    <w:abstractNumId w:val="18"/>
  </w:num>
  <w:num w:numId="13">
    <w:abstractNumId w:val="13"/>
  </w:num>
  <w:num w:numId="14">
    <w:abstractNumId w:val="19"/>
  </w:num>
  <w:num w:numId="15">
    <w:abstractNumId w:val="27"/>
  </w:num>
  <w:num w:numId="16">
    <w:abstractNumId w:val="24"/>
  </w:num>
  <w:num w:numId="17">
    <w:abstractNumId w:val="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1"/>
  </w:num>
  <w:num w:numId="23">
    <w:abstractNumId w:val="30"/>
  </w:num>
  <w:num w:numId="24">
    <w:abstractNumId w:val="1"/>
  </w:num>
  <w:num w:numId="25">
    <w:abstractNumId w:val="5"/>
  </w:num>
  <w:num w:numId="26">
    <w:abstractNumId w:val="6"/>
  </w:num>
  <w:num w:numId="27">
    <w:abstractNumId w:val="9"/>
  </w:num>
  <w:num w:numId="28">
    <w:abstractNumId w:val="29"/>
  </w:num>
  <w:num w:numId="29">
    <w:abstractNumId w:val="12"/>
  </w:num>
  <w:num w:numId="30">
    <w:abstractNumId w:val="16"/>
  </w:num>
  <w:num w:numId="31">
    <w:abstractNumId w:val="4"/>
  </w:num>
  <w:num w:numId="32">
    <w:abstractNumId w:val="28"/>
  </w:num>
  <w:num w:numId="3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C7"/>
    <w:rsid w:val="00062F05"/>
    <w:rsid w:val="000D3B07"/>
    <w:rsid w:val="001462C4"/>
    <w:rsid w:val="0017025B"/>
    <w:rsid w:val="001826B8"/>
    <w:rsid w:val="001A4084"/>
    <w:rsid w:val="0022335A"/>
    <w:rsid w:val="0023725B"/>
    <w:rsid w:val="002D326C"/>
    <w:rsid w:val="0039006F"/>
    <w:rsid w:val="003B4601"/>
    <w:rsid w:val="004A5108"/>
    <w:rsid w:val="00572DE9"/>
    <w:rsid w:val="00584763"/>
    <w:rsid w:val="0065586A"/>
    <w:rsid w:val="00671849"/>
    <w:rsid w:val="00756894"/>
    <w:rsid w:val="007A5E8C"/>
    <w:rsid w:val="0081048B"/>
    <w:rsid w:val="00845A40"/>
    <w:rsid w:val="008C7EC6"/>
    <w:rsid w:val="0092336A"/>
    <w:rsid w:val="009F6302"/>
    <w:rsid w:val="00A934D1"/>
    <w:rsid w:val="00AF02EB"/>
    <w:rsid w:val="00B76791"/>
    <w:rsid w:val="00B76A08"/>
    <w:rsid w:val="00B77F50"/>
    <w:rsid w:val="00B96047"/>
    <w:rsid w:val="00BC3FC7"/>
    <w:rsid w:val="00BE3D11"/>
    <w:rsid w:val="00C36352"/>
    <w:rsid w:val="00DA543A"/>
    <w:rsid w:val="00DB13BA"/>
    <w:rsid w:val="00DB6A3B"/>
    <w:rsid w:val="00E07E26"/>
    <w:rsid w:val="00E14D9D"/>
    <w:rsid w:val="00EB6DB2"/>
    <w:rsid w:val="00EE1F8F"/>
    <w:rsid w:val="00F3096C"/>
    <w:rsid w:val="00F615C7"/>
    <w:rsid w:val="00F937E2"/>
    <w:rsid w:val="00FF0F0D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941"/>
  <w15:docId w15:val="{20C21FFD-825D-4880-A6C7-67D9ADB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8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4763"/>
    <w:rPr>
      <w:color w:val="808080"/>
    </w:rPr>
  </w:style>
  <w:style w:type="paragraph" w:customStyle="1" w:styleId="TABkreska">
    <w:name w:val="TAB kreska"/>
    <w:rsid w:val="00E07E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E07E26"/>
    <w:pPr>
      <w:widowControl w:val="0"/>
      <w:numPr>
        <w:numId w:val="6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ind w:left="0" w:hanging="2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nhideWhenUsed/>
    <w:rsid w:val="00B9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4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Krawiec-Wojtysiak</cp:lastModifiedBy>
  <cp:revision>2</cp:revision>
  <dcterms:created xsi:type="dcterms:W3CDTF">2021-06-25T14:17:00Z</dcterms:created>
  <dcterms:modified xsi:type="dcterms:W3CDTF">2021-06-25T14:17:00Z</dcterms:modified>
</cp:coreProperties>
</file>